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39A1" w14:textId="402B99EF" w:rsidR="00715DDF" w:rsidRDefault="00715DDF" w:rsidP="003979FE">
      <w:pPr>
        <w:spacing w:after="0" w:line="240" w:lineRule="auto"/>
        <w:jc w:val="center"/>
        <w:rPr>
          <w:rFonts w:asciiTheme="minorHAnsi" w:eastAsia="Libre Baskerville" w:hAnsiTheme="minorHAnsi" w:cstheme="minorHAnsi"/>
          <w:b/>
          <w:sz w:val="28"/>
        </w:rPr>
      </w:pPr>
    </w:p>
    <w:p w14:paraId="0870087F" w14:textId="27E849AA" w:rsidR="00266404" w:rsidRDefault="00266404" w:rsidP="003979FE">
      <w:pPr>
        <w:spacing w:after="0" w:line="240" w:lineRule="auto"/>
        <w:jc w:val="center"/>
        <w:rPr>
          <w:rFonts w:asciiTheme="minorHAnsi" w:eastAsia="Libre Baskerville" w:hAnsiTheme="minorHAnsi" w:cstheme="minorHAnsi"/>
          <w:b/>
          <w:sz w:val="28"/>
          <w:u w:val="single"/>
        </w:rPr>
      </w:pPr>
    </w:p>
    <w:p w14:paraId="4FCB90A6" w14:textId="63BD2D87" w:rsidR="00266404" w:rsidRDefault="00266404" w:rsidP="003979FE">
      <w:pPr>
        <w:spacing w:after="0" w:line="240" w:lineRule="auto"/>
        <w:jc w:val="center"/>
        <w:rPr>
          <w:rFonts w:asciiTheme="minorHAnsi" w:eastAsia="Libre Baskerville" w:hAnsiTheme="minorHAnsi" w:cstheme="minorHAnsi"/>
          <w:b/>
          <w:sz w:val="28"/>
          <w:u w:val="single"/>
        </w:rPr>
      </w:pPr>
      <w:r>
        <w:rPr>
          <w:rFonts w:asciiTheme="minorHAnsi" w:eastAsia="Libre Baskerville" w:hAnsiTheme="minorHAnsi" w:cstheme="minorHAnsi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74149BFA" wp14:editId="28F9672D">
            <wp:simplePos x="0" y="0"/>
            <wp:positionH relativeFrom="column">
              <wp:posOffset>388620</wp:posOffset>
            </wp:positionH>
            <wp:positionV relativeFrom="paragraph">
              <wp:posOffset>83820</wp:posOffset>
            </wp:positionV>
            <wp:extent cx="1911350" cy="48762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int Anselm Colleg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4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B13CE" w14:textId="77777777" w:rsidR="00266404" w:rsidRDefault="00266404" w:rsidP="003979FE">
      <w:pPr>
        <w:spacing w:after="0" w:line="240" w:lineRule="auto"/>
        <w:jc w:val="center"/>
        <w:rPr>
          <w:rFonts w:asciiTheme="minorHAnsi" w:eastAsia="Libre Baskerville" w:hAnsiTheme="minorHAnsi" w:cstheme="minorHAnsi"/>
          <w:b/>
          <w:sz w:val="28"/>
          <w:u w:val="single"/>
        </w:rPr>
      </w:pPr>
    </w:p>
    <w:p w14:paraId="7A9EC071" w14:textId="77777777" w:rsidR="00266404" w:rsidRDefault="00266404" w:rsidP="003979FE">
      <w:pPr>
        <w:spacing w:after="0" w:line="240" w:lineRule="auto"/>
        <w:jc w:val="center"/>
        <w:rPr>
          <w:rFonts w:asciiTheme="minorHAnsi" w:eastAsia="Libre Baskerville" w:hAnsiTheme="minorHAnsi" w:cstheme="minorHAnsi"/>
          <w:b/>
          <w:sz w:val="28"/>
          <w:u w:val="single"/>
        </w:rPr>
      </w:pPr>
    </w:p>
    <w:p w14:paraId="270B66F5" w14:textId="4D02AC74" w:rsidR="003979FE" w:rsidRPr="005C3B4C" w:rsidRDefault="003979FE" w:rsidP="003979F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5C3B4C">
        <w:rPr>
          <w:rFonts w:asciiTheme="minorHAnsi" w:eastAsia="Libre Baskerville" w:hAnsiTheme="minorHAnsi" w:cstheme="minorHAnsi"/>
          <w:b/>
          <w:sz w:val="28"/>
          <w:u w:val="single"/>
        </w:rPr>
        <w:t>Diversity &amp; Inclusion Innovation Fund</w:t>
      </w:r>
    </w:p>
    <w:p w14:paraId="7B7995C6" w14:textId="3BF6902B" w:rsidR="003979FE" w:rsidRPr="005C3B4C" w:rsidRDefault="00975639" w:rsidP="00975639">
      <w:pPr>
        <w:tabs>
          <w:tab w:val="center" w:pos="5832"/>
          <w:tab w:val="left" w:pos="959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Libre Baskerville" w:hAnsiTheme="minorHAnsi" w:cstheme="minorHAnsi"/>
        </w:rPr>
        <w:tab/>
      </w:r>
      <w:r w:rsidR="003979FE" w:rsidRPr="005C3B4C">
        <w:rPr>
          <w:rFonts w:asciiTheme="minorHAnsi" w:eastAsia="Libre Baskerville" w:hAnsiTheme="minorHAnsi" w:cstheme="minorHAnsi"/>
        </w:rPr>
        <w:t>Application Cover Sheet</w:t>
      </w:r>
      <w:r>
        <w:rPr>
          <w:rFonts w:asciiTheme="minorHAnsi" w:eastAsia="Libre Baskerville" w:hAnsiTheme="minorHAnsi" w:cstheme="minorHAnsi"/>
        </w:rPr>
        <w:tab/>
      </w:r>
    </w:p>
    <w:p w14:paraId="0273C5CB" w14:textId="77777777" w:rsidR="003979FE" w:rsidRPr="005C3B4C" w:rsidRDefault="003979FE" w:rsidP="003979FE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E77AFC6" w14:textId="6760DA5A" w:rsidR="003979FE" w:rsidRDefault="003979FE" w:rsidP="008E77AE">
      <w:pPr>
        <w:spacing w:after="0" w:line="240" w:lineRule="auto"/>
        <w:ind w:left="720" w:right="594"/>
        <w:rPr>
          <w:rFonts w:asciiTheme="minorHAnsi" w:eastAsia="Times New Roman" w:hAnsiTheme="minorHAnsi" w:cstheme="minorHAnsi"/>
        </w:rPr>
      </w:pPr>
      <w:r w:rsidRPr="005C3B4C">
        <w:rPr>
          <w:rFonts w:asciiTheme="minorHAnsi" w:eastAsia="Times New Roman" w:hAnsiTheme="minorHAnsi" w:cstheme="minorHAnsi"/>
        </w:rPr>
        <w:t xml:space="preserve">As part of </w:t>
      </w:r>
      <w:r w:rsidR="001F1094">
        <w:rPr>
          <w:rFonts w:asciiTheme="minorHAnsi" w:eastAsia="Times New Roman" w:hAnsiTheme="minorHAnsi" w:cstheme="minorHAnsi"/>
        </w:rPr>
        <w:t xml:space="preserve">the College’s </w:t>
      </w:r>
      <w:r w:rsidRPr="005C3B4C">
        <w:rPr>
          <w:rFonts w:asciiTheme="minorHAnsi" w:eastAsia="Times New Roman" w:hAnsiTheme="minorHAnsi" w:cstheme="minorHAnsi"/>
        </w:rPr>
        <w:t xml:space="preserve">strategic priorities, the </w:t>
      </w:r>
      <w:r w:rsidR="001F1094">
        <w:rPr>
          <w:rFonts w:asciiTheme="minorHAnsi" w:eastAsia="Times New Roman" w:hAnsiTheme="minorHAnsi" w:cstheme="minorHAnsi"/>
        </w:rPr>
        <w:t>Diversity &amp; Inclusion Innovation Fund (DIIF)</w:t>
      </w:r>
      <w:r w:rsidR="001F1094" w:rsidRPr="005C3B4C">
        <w:rPr>
          <w:rFonts w:asciiTheme="minorHAnsi" w:eastAsia="Times New Roman" w:hAnsiTheme="minorHAnsi" w:cstheme="minorHAnsi"/>
        </w:rPr>
        <w:t xml:space="preserve"> </w:t>
      </w:r>
      <w:r w:rsidR="00C70865">
        <w:rPr>
          <w:rFonts w:asciiTheme="minorHAnsi" w:eastAsia="Times New Roman" w:hAnsiTheme="minorHAnsi" w:cstheme="minorHAnsi"/>
        </w:rPr>
        <w:t xml:space="preserve">program </w:t>
      </w:r>
      <w:r w:rsidRPr="005C3B4C">
        <w:rPr>
          <w:rFonts w:asciiTheme="minorHAnsi" w:eastAsia="Times New Roman" w:hAnsiTheme="minorHAnsi" w:cstheme="minorHAnsi"/>
        </w:rPr>
        <w:t xml:space="preserve">invites </w:t>
      </w:r>
      <w:r w:rsidR="001F1094">
        <w:rPr>
          <w:rFonts w:asciiTheme="minorHAnsi" w:eastAsia="Times New Roman" w:hAnsiTheme="minorHAnsi" w:cstheme="minorHAnsi"/>
        </w:rPr>
        <w:t>proposals</w:t>
      </w:r>
      <w:r w:rsidR="001F1094" w:rsidRPr="005C3B4C">
        <w:rPr>
          <w:rFonts w:asciiTheme="minorHAnsi" w:eastAsia="Times New Roman" w:hAnsiTheme="minorHAnsi" w:cstheme="minorHAnsi"/>
        </w:rPr>
        <w:t xml:space="preserve"> </w:t>
      </w:r>
      <w:r w:rsidR="001F1094">
        <w:rPr>
          <w:rFonts w:asciiTheme="minorHAnsi" w:eastAsia="Times New Roman" w:hAnsiTheme="minorHAnsi" w:cstheme="minorHAnsi"/>
        </w:rPr>
        <w:t xml:space="preserve">for initiatives that </w:t>
      </w:r>
      <w:r w:rsidR="00C70865">
        <w:rPr>
          <w:rFonts w:asciiTheme="minorHAnsi" w:eastAsia="Times New Roman" w:hAnsiTheme="minorHAnsi" w:cstheme="minorHAnsi"/>
        </w:rPr>
        <w:t>build and enhance</w:t>
      </w:r>
      <w:r w:rsidRPr="005C3B4C">
        <w:rPr>
          <w:rFonts w:asciiTheme="minorHAnsi" w:eastAsia="Times New Roman" w:hAnsiTheme="minorHAnsi" w:cstheme="minorHAnsi"/>
        </w:rPr>
        <w:t xml:space="preserve"> diversity and inclusion</w:t>
      </w:r>
      <w:r w:rsidR="001F1094">
        <w:rPr>
          <w:rFonts w:asciiTheme="minorHAnsi" w:eastAsia="Times New Roman" w:hAnsiTheme="minorHAnsi" w:cstheme="minorHAnsi"/>
        </w:rPr>
        <w:t xml:space="preserve"> through cross-campus collaboration in harmony with </w:t>
      </w:r>
      <w:r w:rsidRPr="005C3B4C">
        <w:rPr>
          <w:rFonts w:asciiTheme="minorHAnsi" w:eastAsia="Times New Roman" w:hAnsiTheme="minorHAnsi" w:cstheme="minorHAnsi"/>
        </w:rPr>
        <w:t>our Catholic and Benedictine values</w:t>
      </w:r>
      <w:r w:rsidR="001F1094">
        <w:rPr>
          <w:rFonts w:asciiTheme="minorHAnsi" w:eastAsia="Times New Roman" w:hAnsiTheme="minorHAnsi" w:cstheme="minorHAnsi"/>
        </w:rPr>
        <w:t xml:space="preserve">. Proposals should emphasize </w:t>
      </w:r>
      <w:r w:rsidRPr="005C3B4C">
        <w:rPr>
          <w:rFonts w:asciiTheme="minorHAnsi" w:eastAsia="Times New Roman" w:hAnsiTheme="minorHAnsi" w:cstheme="minorHAnsi"/>
        </w:rPr>
        <w:t xml:space="preserve">long-term community development and growth. Initiatives are intended to be completed within one </w:t>
      </w:r>
      <w:r w:rsidR="001F1094">
        <w:rPr>
          <w:rFonts w:asciiTheme="minorHAnsi" w:eastAsia="Times New Roman" w:hAnsiTheme="minorHAnsi" w:cstheme="minorHAnsi"/>
        </w:rPr>
        <w:t>academic year</w:t>
      </w:r>
      <w:r w:rsidR="001F1094" w:rsidRPr="005C3B4C">
        <w:rPr>
          <w:rFonts w:asciiTheme="minorHAnsi" w:eastAsia="Times New Roman" w:hAnsiTheme="minorHAnsi" w:cstheme="minorHAnsi"/>
        </w:rPr>
        <w:t xml:space="preserve"> </w:t>
      </w:r>
      <w:r w:rsidRPr="005C3B4C">
        <w:rPr>
          <w:rFonts w:asciiTheme="minorHAnsi" w:eastAsia="Times New Roman" w:hAnsiTheme="minorHAnsi" w:cstheme="minorHAnsi"/>
        </w:rPr>
        <w:t xml:space="preserve">and are eligible for grants ranging from $500-$2,500.  </w:t>
      </w:r>
    </w:p>
    <w:p w14:paraId="409F0D28" w14:textId="77777777" w:rsidR="003979FE" w:rsidRPr="008E77AE" w:rsidRDefault="003979FE" w:rsidP="00B12178">
      <w:pPr>
        <w:spacing w:after="0" w:line="240" w:lineRule="auto"/>
        <w:ind w:right="594"/>
        <w:rPr>
          <w:rFonts w:asciiTheme="minorHAnsi" w:hAnsiTheme="minorHAnsi" w:cstheme="minorHAnsi"/>
          <w:sz w:val="10"/>
        </w:rPr>
      </w:pPr>
    </w:p>
    <w:p w14:paraId="0D23F4A0" w14:textId="66CDE658" w:rsidR="001F1094" w:rsidRPr="00B12178" w:rsidRDefault="00B12178" w:rsidP="00B12178">
      <w:pPr>
        <w:spacing w:after="0" w:line="240" w:lineRule="auto"/>
        <w:ind w:left="720" w:right="594"/>
        <w:rPr>
          <w:rFonts w:asciiTheme="minorHAnsi" w:hAnsiTheme="minorHAnsi" w:cstheme="minorHAnsi"/>
          <w:b/>
          <w:sz w:val="24"/>
        </w:rPr>
      </w:pPr>
      <w:r w:rsidRPr="00B12178">
        <w:rPr>
          <w:rFonts w:asciiTheme="minorHAnsi" w:hAnsiTheme="minorHAnsi" w:cstheme="minorHAnsi"/>
          <w:b/>
        </w:rPr>
        <w:t xml:space="preserve">Be sure to </w:t>
      </w:r>
      <w:r w:rsidR="00A82EC6">
        <w:rPr>
          <w:rFonts w:asciiTheme="minorHAnsi" w:hAnsiTheme="minorHAnsi" w:cstheme="minorHAnsi"/>
          <w:b/>
        </w:rPr>
        <w:t>read</w:t>
      </w:r>
      <w:r w:rsidRPr="00B12178">
        <w:rPr>
          <w:rFonts w:asciiTheme="minorHAnsi" w:hAnsiTheme="minorHAnsi" w:cstheme="minorHAnsi"/>
          <w:b/>
        </w:rPr>
        <w:t xml:space="preserve"> the </w:t>
      </w:r>
      <w:r w:rsidRPr="00A82EC6">
        <w:rPr>
          <w:rFonts w:asciiTheme="minorHAnsi" w:hAnsiTheme="minorHAnsi" w:cstheme="minorHAnsi"/>
          <w:b/>
          <w:i/>
        </w:rPr>
        <w:t>Request for Proposal</w:t>
      </w:r>
      <w:r w:rsidRPr="00B12178">
        <w:rPr>
          <w:rFonts w:asciiTheme="minorHAnsi" w:hAnsiTheme="minorHAnsi" w:cstheme="minorHAnsi"/>
          <w:b/>
        </w:rPr>
        <w:t xml:space="preserve"> (RFP) document very carefully before submitting your </w:t>
      </w:r>
      <w:r w:rsidR="00FD4707">
        <w:rPr>
          <w:rFonts w:asciiTheme="minorHAnsi" w:hAnsiTheme="minorHAnsi" w:cstheme="minorHAnsi"/>
          <w:b/>
        </w:rPr>
        <w:t>coversheet and written proposal</w:t>
      </w:r>
      <w:r w:rsidRPr="00B12178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eastAsia="Libre Baskerville" w:hAnsiTheme="minorHAnsi" w:cstheme="minorHAnsi"/>
        </w:rPr>
        <w:t>Per the RFP guidelines, a</w:t>
      </w:r>
      <w:r w:rsidR="008E77AE" w:rsidRPr="00266404">
        <w:rPr>
          <w:rFonts w:asciiTheme="minorHAnsi" w:eastAsia="Libre Baskerville" w:hAnsiTheme="minorHAnsi" w:cstheme="minorHAnsi"/>
          <w:b/>
        </w:rPr>
        <w:t xml:space="preserve"> </w:t>
      </w:r>
      <w:r w:rsidR="008E77AE" w:rsidRPr="00FD4707">
        <w:rPr>
          <w:rFonts w:asciiTheme="minorHAnsi" w:eastAsia="Libre Baskerville" w:hAnsiTheme="minorHAnsi" w:cstheme="minorHAnsi"/>
        </w:rPr>
        <w:t>detailed</w:t>
      </w:r>
      <w:r w:rsidR="003979FE" w:rsidRPr="00FD4707">
        <w:rPr>
          <w:rFonts w:asciiTheme="minorHAnsi" w:eastAsia="Libre Baskerville" w:hAnsiTheme="minorHAnsi" w:cstheme="minorHAnsi"/>
        </w:rPr>
        <w:t xml:space="preserve"> description</w:t>
      </w:r>
      <w:r w:rsidR="008E77AE" w:rsidRPr="00FD4707">
        <w:rPr>
          <w:rFonts w:asciiTheme="minorHAnsi" w:eastAsia="Libre Baskerville" w:hAnsiTheme="minorHAnsi" w:cstheme="minorHAnsi"/>
        </w:rPr>
        <w:t xml:space="preserve"> of your project proposal</w:t>
      </w:r>
      <w:r w:rsidR="003979FE" w:rsidRPr="005C3B4C">
        <w:rPr>
          <w:rFonts w:asciiTheme="minorHAnsi" w:eastAsia="Libre Baskerville" w:hAnsiTheme="minorHAnsi" w:cstheme="minorHAnsi"/>
        </w:rPr>
        <w:t xml:space="preserve"> </w:t>
      </w:r>
      <w:r w:rsidR="00A82EC6">
        <w:rPr>
          <w:rFonts w:asciiTheme="minorHAnsi" w:eastAsia="Times New Roman" w:hAnsiTheme="minorHAnsi" w:cstheme="minorHAnsi"/>
        </w:rPr>
        <w:t xml:space="preserve">must </w:t>
      </w:r>
      <w:r w:rsidR="00CC20EB">
        <w:rPr>
          <w:rFonts w:asciiTheme="minorHAnsi" w:eastAsia="Times New Roman" w:hAnsiTheme="minorHAnsi" w:cstheme="minorHAnsi"/>
        </w:rPr>
        <w:t>be submitted with the</w:t>
      </w:r>
      <w:r w:rsidR="00A82EC6">
        <w:rPr>
          <w:rFonts w:asciiTheme="minorHAnsi" w:eastAsia="Times New Roman" w:hAnsiTheme="minorHAnsi" w:cstheme="minorHAnsi"/>
        </w:rPr>
        <w:t xml:space="preserve"> coversheet</w:t>
      </w:r>
      <w:r w:rsidR="00CC20EB">
        <w:rPr>
          <w:rFonts w:asciiTheme="minorHAnsi" w:eastAsia="Times New Roman" w:hAnsiTheme="minorHAnsi" w:cstheme="minorHAnsi"/>
        </w:rPr>
        <w:t xml:space="preserve">. </w:t>
      </w:r>
      <w:r w:rsidR="008E77AE">
        <w:rPr>
          <w:rFonts w:asciiTheme="minorHAnsi" w:eastAsia="Times New Roman" w:hAnsiTheme="minorHAnsi" w:cstheme="minorHAnsi"/>
        </w:rPr>
        <w:t>The coversheet and proposal</w:t>
      </w:r>
      <w:r w:rsidR="003979FE" w:rsidRPr="005C3B4C">
        <w:rPr>
          <w:rFonts w:asciiTheme="minorHAnsi" w:eastAsia="Times New Roman" w:hAnsiTheme="minorHAnsi" w:cstheme="minorHAnsi"/>
        </w:rPr>
        <w:t xml:space="preserve"> </w:t>
      </w:r>
      <w:r w:rsidR="003979FE" w:rsidRPr="005C3B4C">
        <w:rPr>
          <w:rFonts w:asciiTheme="minorHAnsi" w:eastAsia="Libre Baskerville" w:hAnsiTheme="minorHAnsi" w:cstheme="minorHAnsi"/>
        </w:rPr>
        <w:t>should be</w:t>
      </w:r>
      <w:r w:rsidR="003979FE" w:rsidRPr="005C3B4C">
        <w:rPr>
          <w:rFonts w:asciiTheme="minorHAnsi" w:hAnsiTheme="minorHAnsi" w:cstheme="minorHAnsi"/>
        </w:rPr>
        <w:t xml:space="preserve"> </w:t>
      </w:r>
      <w:r w:rsidR="003979FE" w:rsidRPr="005C3B4C">
        <w:rPr>
          <w:rFonts w:asciiTheme="minorHAnsi" w:eastAsia="Libre Baskerville" w:hAnsiTheme="minorHAnsi" w:cstheme="minorHAnsi"/>
        </w:rPr>
        <w:t xml:space="preserve">typed, single sided, and electronically submitted via e-mail to </w:t>
      </w:r>
      <w:r w:rsidR="001F1094">
        <w:rPr>
          <w:rFonts w:asciiTheme="minorHAnsi" w:eastAsia="Libre Baskerville" w:hAnsiTheme="minorHAnsi" w:cstheme="minorHAnsi"/>
        </w:rPr>
        <w:t xml:space="preserve">the </w:t>
      </w:r>
      <w:r w:rsidR="005260FE" w:rsidRPr="005C3B4C">
        <w:rPr>
          <w:rFonts w:asciiTheme="minorHAnsi" w:eastAsia="Libre Baskerville" w:hAnsiTheme="minorHAnsi" w:cstheme="minorHAnsi"/>
        </w:rPr>
        <w:t>Diversity &amp; Inclusion</w:t>
      </w:r>
      <w:r w:rsidR="00C70865">
        <w:rPr>
          <w:rFonts w:asciiTheme="minorHAnsi" w:eastAsia="Libre Baskerville" w:hAnsiTheme="minorHAnsi" w:cstheme="minorHAnsi"/>
        </w:rPr>
        <w:t xml:space="preserve"> Innovation</w:t>
      </w:r>
      <w:r w:rsidR="005260FE" w:rsidRPr="005C3B4C">
        <w:rPr>
          <w:rFonts w:asciiTheme="minorHAnsi" w:eastAsia="Libre Baskerville" w:hAnsiTheme="minorHAnsi" w:cstheme="minorHAnsi"/>
        </w:rPr>
        <w:t xml:space="preserve"> Fund </w:t>
      </w:r>
      <w:bookmarkStart w:id="0" w:name="_GoBack"/>
      <w:bookmarkEnd w:id="0"/>
      <w:r w:rsidR="005260FE" w:rsidRPr="005C3B4C">
        <w:rPr>
          <w:rFonts w:asciiTheme="minorHAnsi" w:eastAsia="Libre Baskerville" w:hAnsiTheme="minorHAnsi" w:cstheme="minorHAnsi"/>
        </w:rPr>
        <w:t>at</w:t>
      </w:r>
      <w:r w:rsidR="003979FE" w:rsidRPr="005C3B4C">
        <w:rPr>
          <w:rFonts w:asciiTheme="minorHAnsi" w:eastAsia="Libre Baskerville" w:hAnsiTheme="minorHAnsi" w:cstheme="minorHAnsi"/>
        </w:rPr>
        <w:t xml:space="preserve"> </w:t>
      </w:r>
      <w:hyperlink r:id="rId8" w:history="1">
        <w:r w:rsidR="00B92687" w:rsidRPr="005C3B4C">
          <w:rPr>
            <w:rStyle w:val="Hyperlink"/>
            <w:rFonts w:asciiTheme="minorHAnsi" w:eastAsia="Libre Baskerville" w:hAnsiTheme="minorHAnsi" w:cstheme="minorHAnsi"/>
          </w:rPr>
          <w:t>DIIF@anselm.edu</w:t>
        </w:r>
      </w:hyperlink>
      <w:r w:rsidR="001F1094">
        <w:rPr>
          <w:rFonts w:asciiTheme="minorHAnsi" w:eastAsia="Libre Baskerville" w:hAnsiTheme="minorHAnsi" w:cstheme="minorHAnsi"/>
        </w:rPr>
        <w:t>.</w:t>
      </w:r>
    </w:p>
    <w:p w14:paraId="5EEF9BAA" w14:textId="77777777" w:rsidR="00FD4707" w:rsidRDefault="00FD4707" w:rsidP="008E77AE">
      <w:pPr>
        <w:spacing w:after="0" w:line="240" w:lineRule="auto"/>
        <w:ind w:left="720" w:right="594"/>
        <w:rPr>
          <w:rFonts w:asciiTheme="minorHAnsi" w:eastAsia="Libre Baskerville" w:hAnsiTheme="minorHAnsi" w:cstheme="minorHAnsi"/>
          <w:i/>
          <w:color w:val="C00000"/>
        </w:rPr>
      </w:pPr>
    </w:p>
    <w:p w14:paraId="30C89A4A" w14:textId="6CDFC0AD" w:rsidR="003979FE" w:rsidRPr="00CC20EB" w:rsidRDefault="003979FE" w:rsidP="008E77AE">
      <w:pPr>
        <w:spacing w:after="0" w:line="240" w:lineRule="auto"/>
        <w:ind w:left="720" w:right="594"/>
        <w:rPr>
          <w:rFonts w:asciiTheme="minorHAnsi" w:hAnsiTheme="minorHAnsi" w:cstheme="minorHAnsi"/>
          <w:color w:val="C00000"/>
          <w:sz w:val="24"/>
        </w:rPr>
      </w:pPr>
      <w:r w:rsidRPr="00CC20EB">
        <w:rPr>
          <w:rFonts w:asciiTheme="minorHAnsi" w:eastAsia="Libre Baskerville" w:hAnsiTheme="minorHAnsi" w:cstheme="minorHAnsi"/>
          <w:i/>
          <w:color w:val="C00000"/>
          <w:sz w:val="24"/>
        </w:rPr>
        <w:t>(</w:t>
      </w:r>
      <w:r w:rsidR="00266404" w:rsidRPr="00CC20EB">
        <w:rPr>
          <w:rFonts w:asciiTheme="minorHAnsi" w:eastAsia="Libre Baskerville" w:hAnsiTheme="minorHAnsi" w:cstheme="minorHAnsi"/>
          <w:i/>
          <w:color w:val="C00000"/>
          <w:sz w:val="24"/>
        </w:rPr>
        <w:t xml:space="preserve">application deadlines for AY2024-25: </w:t>
      </w:r>
      <w:r w:rsidR="00266404" w:rsidRPr="00CC20EB">
        <w:rPr>
          <w:rFonts w:asciiTheme="minorHAnsi" w:eastAsia="Times New Roman" w:hAnsiTheme="minorHAnsi" w:cstheme="minorHAnsi"/>
          <w:color w:val="C00000"/>
          <w:sz w:val="24"/>
        </w:rPr>
        <w:t>September 2</w:t>
      </w:r>
      <w:r w:rsidR="00B12178" w:rsidRPr="00CC20EB">
        <w:rPr>
          <w:rFonts w:asciiTheme="minorHAnsi" w:eastAsia="Times New Roman" w:hAnsiTheme="minorHAnsi" w:cstheme="minorHAnsi"/>
          <w:color w:val="C00000"/>
          <w:sz w:val="24"/>
        </w:rPr>
        <w:t>7</w:t>
      </w:r>
      <w:r w:rsidR="00266404" w:rsidRPr="00CC20EB">
        <w:rPr>
          <w:rFonts w:asciiTheme="minorHAnsi" w:eastAsia="Times New Roman" w:hAnsiTheme="minorHAnsi" w:cstheme="minorHAnsi"/>
          <w:color w:val="C00000"/>
          <w:sz w:val="24"/>
        </w:rPr>
        <w:t>, November 8, February 14, and March 7</w:t>
      </w:r>
      <w:r w:rsidRPr="00CC20EB">
        <w:rPr>
          <w:rFonts w:asciiTheme="minorHAnsi" w:eastAsia="Libre Baskerville" w:hAnsiTheme="minorHAnsi" w:cstheme="minorHAnsi"/>
          <w:i/>
          <w:color w:val="C00000"/>
          <w:sz w:val="24"/>
        </w:rPr>
        <w:t>).</w:t>
      </w:r>
    </w:p>
    <w:p w14:paraId="1AD3CBCC" w14:textId="77777777" w:rsidR="003979FE" w:rsidRPr="008E77AE" w:rsidRDefault="003979FE" w:rsidP="00C936D0">
      <w:pPr>
        <w:spacing w:after="0" w:line="240" w:lineRule="auto"/>
        <w:ind w:left="720" w:right="594"/>
        <w:rPr>
          <w:rFonts w:asciiTheme="minorHAnsi" w:hAnsiTheme="minorHAnsi" w:cstheme="minorHAnsi"/>
          <w:sz w:val="10"/>
        </w:rPr>
      </w:pPr>
    </w:p>
    <w:p w14:paraId="4A3E0C74" w14:textId="77777777" w:rsidR="005C3B4C" w:rsidRPr="00FD4707" w:rsidRDefault="003979FE" w:rsidP="00FD4707">
      <w:pPr>
        <w:pStyle w:val="Title"/>
        <w:ind w:left="720"/>
        <w:rPr>
          <w:rFonts w:ascii="Calibri" w:eastAsia="Calibri" w:hAnsi="Calibri" w:cs="Calibri"/>
          <w:color w:val="FFFFFF" w:themeColor="background1"/>
          <w:spacing w:val="0"/>
          <w:kern w:val="0"/>
          <w:sz w:val="24"/>
          <w:szCs w:val="22"/>
        </w:rPr>
      </w:pPr>
      <w:r w:rsidRPr="00FD4707">
        <w:rPr>
          <w:rStyle w:val="IntenseReference"/>
          <w:color w:val="auto"/>
          <w:sz w:val="32"/>
          <w:szCs w:val="32"/>
        </w:rPr>
        <w:t xml:space="preserve">Project </w:t>
      </w:r>
      <w:r w:rsidR="005C3B4C" w:rsidRPr="00FD4707">
        <w:rPr>
          <w:rStyle w:val="IntenseReference"/>
          <w:color w:val="auto"/>
          <w:sz w:val="32"/>
          <w:szCs w:val="32"/>
        </w:rPr>
        <w:t>title:</w:t>
      </w:r>
      <w:r w:rsidR="00715DDF" w:rsidRPr="00FD4707">
        <w:rPr>
          <w:rFonts w:ascii="Calibri" w:eastAsia="Calibri" w:hAnsi="Calibri" w:cs="Calibri"/>
          <w:color w:val="FFFFFF" w:themeColor="background1"/>
          <w:spacing w:val="0"/>
          <w:kern w:val="0"/>
          <w:sz w:val="24"/>
          <w:szCs w:val="22"/>
        </w:rPr>
        <w:br/>
      </w:r>
    </w:p>
    <w:tbl>
      <w:tblPr>
        <w:tblStyle w:val="TableGrid"/>
        <w:tblW w:w="10440" w:type="dxa"/>
        <w:tblInd w:w="715" w:type="dxa"/>
        <w:tblLook w:val="04A0" w:firstRow="1" w:lastRow="0" w:firstColumn="1" w:lastColumn="0" w:noHBand="0" w:noVBand="1"/>
      </w:tblPr>
      <w:tblGrid>
        <w:gridCol w:w="2340"/>
        <w:gridCol w:w="2794"/>
        <w:gridCol w:w="2160"/>
        <w:gridCol w:w="3146"/>
      </w:tblGrid>
      <w:tr w:rsidR="005C3B4C" w14:paraId="0A0CACEC" w14:textId="77777777" w:rsidTr="00C70865">
        <w:trPr>
          <w:trHeight w:val="431"/>
        </w:trPr>
        <w:tc>
          <w:tcPr>
            <w:tcW w:w="2340" w:type="dxa"/>
            <w:shd w:val="clear" w:color="auto" w:fill="000000" w:themeFill="text1"/>
          </w:tcPr>
          <w:p w14:paraId="49709296" w14:textId="77777777" w:rsidR="005C3B4C" w:rsidRPr="00C936D0" w:rsidRDefault="005C3B4C" w:rsidP="00715DDF">
            <w:pPr>
              <w:pStyle w:val="NoSpacing"/>
              <w:rPr>
                <w:b/>
                <w:color w:val="FFFFFF" w:themeColor="background1"/>
                <w:sz w:val="24"/>
              </w:rPr>
            </w:pPr>
            <w:r w:rsidRPr="00C936D0">
              <w:rPr>
                <w:b/>
                <w:color w:val="FFFFFF" w:themeColor="background1"/>
                <w:sz w:val="24"/>
              </w:rPr>
              <w:t>Primary Contact:</w:t>
            </w:r>
          </w:p>
        </w:tc>
        <w:tc>
          <w:tcPr>
            <w:tcW w:w="2794" w:type="dxa"/>
            <w:shd w:val="clear" w:color="auto" w:fill="000000" w:themeFill="text1"/>
          </w:tcPr>
          <w:p w14:paraId="7EB4532A" w14:textId="77777777" w:rsidR="005C3B4C" w:rsidRPr="00C936D0" w:rsidRDefault="005C3B4C" w:rsidP="00715DDF">
            <w:pPr>
              <w:pStyle w:val="NoSpacing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66E767D1" w14:textId="77777777" w:rsidR="005C3B4C" w:rsidRPr="00C936D0" w:rsidRDefault="005C3B4C" w:rsidP="00715DDF">
            <w:pPr>
              <w:pStyle w:val="NoSpacing"/>
              <w:rPr>
                <w:b/>
                <w:color w:val="FFFFFF" w:themeColor="background1"/>
                <w:sz w:val="24"/>
              </w:rPr>
            </w:pPr>
            <w:r w:rsidRPr="00C936D0">
              <w:rPr>
                <w:b/>
                <w:color w:val="FFFFFF" w:themeColor="background1"/>
                <w:sz w:val="24"/>
              </w:rPr>
              <w:t>Secondary Contact:</w:t>
            </w:r>
          </w:p>
        </w:tc>
        <w:tc>
          <w:tcPr>
            <w:tcW w:w="3146" w:type="dxa"/>
            <w:shd w:val="clear" w:color="auto" w:fill="000000" w:themeFill="text1"/>
          </w:tcPr>
          <w:p w14:paraId="5686BCFA" w14:textId="77777777" w:rsidR="005C3B4C" w:rsidRPr="00C936D0" w:rsidRDefault="005C3B4C" w:rsidP="00715DDF">
            <w:pPr>
              <w:pStyle w:val="NoSpacing"/>
              <w:rPr>
                <w:b/>
                <w:color w:val="FFFFFF" w:themeColor="background1"/>
                <w:sz w:val="24"/>
              </w:rPr>
            </w:pPr>
          </w:p>
        </w:tc>
      </w:tr>
      <w:tr w:rsidR="005C3B4C" w14:paraId="30A1D029" w14:textId="77777777" w:rsidTr="00C70865">
        <w:trPr>
          <w:trHeight w:val="332"/>
        </w:trPr>
        <w:tc>
          <w:tcPr>
            <w:tcW w:w="2340" w:type="dxa"/>
          </w:tcPr>
          <w:p w14:paraId="23529501" w14:textId="77777777" w:rsidR="005C3B4C" w:rsidRDefault="00C936D0" w:rsidP="00C936D0">
            <w:pPr>
              <w:pStyle w:val="NoSpacing"/>
              <w:jc w:val="right"/>
            </w:pPr>
            <w:r>
              <w:t>Name:</w:t>
            </w:r>
          </w:p>
        </w:tc>
        <w:tc>
          <w:tcPr>
            <w:tcW w:w="2794" w:type="dxa"/>
          </w:tcPr>
          <w:p w14:paraId="322B14D7" w14:textId="77777777" w:rsidR="005C3B4C" w:rsidRDefault="005C3B4C" w:rsidP="00C936D0">
            <w:pPr>
              <w:pStyle w:val="NoSpacing"/>
            </w:pPr>
          </w:p>
        </w:tc>
        <w:tc>
          <w:tcPr>
            <w:tcW w:w="2160" w:type="dxa"/>
          </w:tcPr>
          <w:p w14:paraId="39CB4EE7" w14:textId="77777777" w:rsidR="005C3B4C" w:rsidRDefault="00C936D0" w:rsidP="00C936D0">
            <w:pPr>
              <w:pStyle w:val="NoSpacing"/>
              <w:jc w:val="right"/>
            </w:pPr>
            <w:r>
              <w:t>Name:</w:t>
            </w:r>
          </w:p>
        </w:tc>
        <w:tc>
          <w:tcPr>
            <w:tcW w:w="3146" w:type="dxa"/>
          </w:tcPr>
          <w:p w14:paraId="479EC2BE" w14:textId="77777777" w:rsidR="005C3B4C" w:rsidRDefault="005C3B4C" w:rsidP="00C936D0">
            <w:pPr>
              <w:pStyle w:val="NoSpacing"/>
            </w:pPr>
          </w:p>
        </w:tc>
      </w:tr>
      <w:tr w:rsidR="005C3B4C" w14:paraId="02626991" w14:textId="77777777" w:rsidTr="00C70865">
        <w:tc>
          <w:tcPr>
            <w:tcW w:w="2340" w:type="dxa"/>
          </w:tcPr>
          <w:p w14:paraId="4ABB8644" w14:textId="7A9D4F22" w:rsidR="005C3B4C" w:rsidRDefault="00C936D0" w:rsidP="00C936D0">
            <w:pPr>
              <w:pStyle w:val="NoSpacing"/>
              <w:jc w:val="right"/>
            </w:pPr>
            <w:r>
              <w:t>Department/Office</w:t>
            </w:r>
            <w:r w:rsidR="004733AF">
              <w:t>:</w:t>
            </w:r>
          </w:p>
        </w:tc>
        <w:tc>
          <w:tcPr>
            <w:tcW w:w="2794" w:type="dxa"/>
          </w:tcPr>
          <w:p w14:paraId="171AC296" w14:textId="77777777" w:rsidR="005C3B4C" w:rsidRDefault="005C3B4C" w:rsidP="00C936D0">
            <w:pPr>
              <w:pStyle w:val="NoSpacing"/>
            </w:pPr>
          </w:p>
        </w:tc>
        <w:tc>
          <w:tcPr>
            <w:tcW w:w="2160" w:type="dxa"/>
          </w:tcPr>
          <w:p w14:paraId="78A7ACD6" w14:textId="7FF1C22F" w:rsidR="005C3B4C" w:rsidRDefault="00C936D0" w:rsidP="00C936D0">
            <w:pPr>
              <w:pStyle w:val="NoSpacing"/>
              <w:jc w:val="right"/>
            </w:pPr>
            <w:r>
              <w:t>Department/Office</w:t>
            </w:r>
            <w:r w:rsidR="004733AF">
              <w:t>:</w:t>
            </w:r>
          </w:p>
        </w:tc>
        <w:tc>
          <w:tcPr>
            <w:tcW w:w="3146" w:type="dxa"/>
          </w:tcPr>
          <w:p w14:paraId="539E7E5C" w14:textId="77777777" w:rsidR="005C3B4C" w:rsidRDefault="005C3B4C" w:rsidP="00C936D0">
            <w:pPr>
              <w:pStyle w:val="NoSpacing"/>
            </w:pPr>
          </w:p>
        </w:tc>
      </w:tr>
      <w:tr w:rsidR="00C936D0" w14:paraId="465B83F6" w14:textId="77777777" w:rsidTr="00C70865">
        <w:tc>
          <w:tcPr>
            <w:tcW w:w="2340" w:type="dxa"/>
          </w:tcPr>
          <w:p w14:paraId="1478807F" w14:textId="77777777" w:rsidR="00C936D0" w:rsidRDefault="00C936D0" w:rsidP="00C936D0">
            <w:pPr>
              <w:pStyle w:val="NoSpacing"/>
              <w:jc w:val="right"/>
            </w:pPr>
            <w:r>
              <w:t>Campus Box #:</w:t>
            </w:r>
          </w:p>
        </w:tc>
        <w:tc>
          <w:tcPr>
            <w:tcW w:w="2794" w:type="dxa"/>
          </w:tcPr>
          <w:p w14:paraId="6DE6510B" w14:textId="77777777" w:rsidR="00C936D0" w:rsidRDefault="00C936D0" w:rsidP="00C936D0">
            <w:pPr>
              <w:pStyle w:val="NoSpacing"/>
            </w:pPr>
          </w:p>
        </w:tc>
        <w:tc>
          <w:tcPr>
            <w:tcW w:w="2160" w:type="dxa"/>
          </w:tcPr>
          <w:p w14:paraId="37BFF9B9" w14:textId="77777777" w:rsidR="00C936D0" w:rsidRDefault="00C936D0" w:rsidP="00C936D0">
            <w:pPr>
              <w:pStyle w:val="NoSpacing"/>
              <w:jc w:val="right"/>
            </w:pPr>
            <w:r>
              <w:t>Campus Box #:</w:t>
            </w:r>
          </w:p>
        </w:tc>
        <w:tc>
          <w:tcPr>
            <w:tcW w:w="3146" w:type="dxa"/>
          </w:tcPr>
          <w:p w14:paraId="5ADC093E" w14:textId="77777777" w:rsidR="00C936D0" w:rsidRDefault="00C936D0" w:rsidP="00C936D0">
            <w:pPr>
              <w:pStyle w:val="NoSpacing"/>
            </w:pPr>
          </w:p>
        </w:tc>
      </w:tr>
      <w:tr w:rsidR="005C3B4C" w14:paraId="416193E4" w14:textId="77777777" w:rsidTr="00C70865">
        <w:tc>
          <w:tcPr>
            <w:tcW w:w="2340" w:type="dxa"/>
          </w:tcPr>
          <w:p w14:paraId="3FE2588C" w14:textId="77777777" w:rsidR="005C3B4C" w:rsidRDefault="00C936D0" w:rsidP="00C936D0">
            <w:pPr>
              <w:pStyle w:val="NoSpacing"/>
              <w:jc w:val="right"/>
            </w:pPr>
            <w:r>
              <w:t>Ext/Phone:</w:t>
            </w:r>
          </w:p>
        </w:tc>
        <w:tc>
          <w:tcPr>
            <w:tcW w:w="2794" w:type="dxa"/>
          </w:tcPr>
          <w:p w14:paraId="696BC714" w14:textId="77777777" w:rsidR="005C3B4C" w:rsidRDefault="005C3B4C" w:rsidP="00C936D0">
            <w:pPr>
              <w:pStyle w:val="NoSpacing"/>
            </w:pPr>
          </w:p>
        </w:tc>
        <w:tc>
          <w:tcPr>
            <w:tcW w:w="2160" w:type="dxa"/>
          </w:tcPr>
          <w:p w14:paraId="66C12A66" w14:textId="77777777" w:rsidR="005C3B4C" w:rsidRDefault="00C936D0" w:rsidP="00C936D0">
            <w:pPr>
              <w:pStyle w:val="NoSpacing"/>
              <w:jc w:val="right"/>
            </w:pPr>
            <w:r>
              <w:t>Ext/Phone:</w:t>
            </w:r>
          </w:p>
        </w:tc>
        <w:tc>
          <w:tcPr>
            <w:tcW w:w="3146" w:type="dxa"/>
          </w:tcPr>
          <w:p w14:paraId="1B84669F" w14:textId="77777777" w:rsidR="005C3B4C" w:rsidRDefault="005C3B4C" w:rsidP="00C936D0">
            <w:pPr>
              <w:pStyle w:val="NoSpacing"/>
            </w:pPr>
          </w:p>
        </w:tc>
      </w:tr>
      <w:tr w:rsidR="005C3B4C" w14:paraId="027DE8F7" w14:textId="77777777" w:rsidTr="00C70865">
        <w:tc>
          <w:tcPr>
            <w:tcW w:w="2340" w:type="dxa"/>
          </w:tcPr>
          <w:p w14:paraId="31675C13" w14:textId="693D6D2B" w:rsidR="005C3B4C" w:rsidRDefault="00C936D0" w:rsidP="00C936D0">
            <w:pPr>
              <w:pStyle w:val="NoSpacing"/>
              <w:jc w:val="right"/>
            </w:pPr>
            <w:r>
              <w:t>Title/SAC affiliation</w:t>
            </w:r>
            <w:r w:rsidR="001F1094">
              <w:t>*</w:t>
            </w:r>
            <w:r>
              <w:t>:</w:t>
            </w:r>
          </w:p>
        </w:tc>
        <w:tc>
          <w:tcPr>
            <w:tcW w:w="2794" w:type="dxa"/>
          </w:tcPr>
          <w:p w14:paraId="65442017" w14:textId="77777777" w:rsidR="005C3B4C" w:rsidRDefault="005C3B4C" w:rsidP="00C936D0">
            <w:pPr>
              <w:pStyle w:val="NoSpacing"/>
            </w:pPr>
          </w:p>
        </w:tc>
        <w:tc>
          <w:tcPr>
            <w:tcW w:w="2160" w:type="dxa"/>
          </w:tcPr>
          <w:p w14:paraId="018FEE5F" w14:textId="459693F0" w:rsidR="005C3B4C" w:rsidRDefault="00C936D0" w:rsidP="00C936D0">
            <w:pPr>
              <w:pStyle w:val="NoSpacing"/>
              <w:jc w:val="right"/>
            </w:pPr>
            <w:r>
              <w:t>Title/SAC affiliation</w:t>
            </w:r>
            <w:r w:rsidR="001F1094">
              <w:t>*</w:t>
            </w:r>
            <w:r>
              <w:t>:</w:t>
            </w:r>
          </w:p>
        </w:tc>
        <w:tc>
          <w:tcPr>
            <w:tcW w:w="3146" w:type="dxa"/>
          </w:tcPr>
          <w:p w14:paraId="09B86817" w14:textId="77777777" w:rsidR="005C3B4C" w:rsidRDefault="005C3B4C" w:rsidP="00C936D0">
            <w:pPr>
              <w:pStyle w:val="NoSpacing"/>
            </w:pPr>
          </w:p>
        </w:tc>
      </w:tr>
    </w:tbl>
    <w:p w14:paraId="335F09F6" w14:textId="77777777" w:rsidR="003255C9" w:rsidRPr="00C936D0" w:rsidRDefault="005C3B4C" w:rsidP="00C936D0">
      <w:pPr>
        <w:spacing w:after="0" w:line="240" w:lineRule="auto"/>
        <w:rPr>
          <w:rFonts w:asciiTheme="minorHAnsi" w:hAnsiTheme="minorHAnsi" w:cstheme="minorHAnsi"/>
          <w:sz w:val="8"/>
        </w:rPr>
      </w:pPr>
      <w:r w:rsidRPr="005C3B4C">
        <w:rPr>
          <w:rFonts w:asciiTheme="minorHAnsi" w:eastAsia="Libre Baskerville" w:hAnsiTheme="minorHAnsi" w:cstheme="minorHAnsi"/>
        </w:rPr>
        <w:t xml:space="preserve"> </w:t>
      </w:r>
      <w:r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softHyphen/>
      </w:r>
      <w:r w:rsidR="003979FE" w:rsidRPr="005C3B4C">
        <w:rPr>
          <w:rFonts w:asciiTheme="minorHAnsi" w:eastAsia="Libre Baskerville" w:hAnsiTheme="minorHAnsi" w:cstheme="minorHAnsi"/>
        </w:rPr>
        <w:tab/>
      </w:r>
    </w:p>
    <w:p w14:paraId="600DE35E" w14:textId="77777777" w:rsidR="003979FE" w:rsidRPr="005C3B4C" w:rsidRDefault="003979FE" w:rsidP="00C936D0">
      <w:pPr>
        <w:spacing w:after="0" w:line="240" w:lineRule="auto"/>
        <w:jc w:val="center"/>
        <w:rPr>
          <w:rFonts w:asciiTheme="minorHAnsi" w:eastAsia="Libre Baskerville" w:hAnsiTheme="minorHAnsi" w:cstheme="minorHAnsi"/>
          <w:i/>
        </w:rPr>
      </w:pPr>
      <w:r w:rsidRPr="005C3B4C">
        <w:rPr>
          <w:rFonts w:asciiTheme="minorHAnsi" w:eastAsia="Libre Baskerville" w:hAnsiTheme="minorHAnsi" w:cstheme="minorHAnsi"/>
        </w:rPr>
        <w:t>*</w:t>
      </w:r>
      <w:r w:rsidRPr="005C3B4C">
        <w:rPr>
          <w:rFonts w:asciiTheme="minorHAnsi" w:eastAsia="Libre Baskerville" w:hAnsiTheme="minorHAnsi" w:cstheme="minorHAnsi"/>
          <w:i/>
        </w:rPr>
        <w:t>Examples: Co-chair, Core Council, Campus Ministry, Professor of Biology, student athlete etc.</w:t>
      </w:r>
    </w:p>
    <w:p w14:paraId="0FD880CE" w14:textId="77777777" w:rsidR="003979FE" w:rsidRPr="005C3B4C" w:rsidRDefault="003979FE" w:rsidP="00C936D0">
      <w:pPr>
        <w:spacing w:after="0" w:line="240" w:lineRule="auto"/>
        <w:jc w:val="center"/>
        <w:rPr>
          <w:rFonts w:asciiTheme="minorHAnsi" w:eastAsia="Libre Baskerville" w:hAnsiTheme="minorHAnsi" w:cstheme="minorHAnsi"/>
          <w:i/>
        </w:rPr>
      </w:pPr>
      <w:r w:rsidRPr="005C3B4C">
        <w:rPr>
          <w:rFonts w:asciiTheme="minorHAnsi" w:eastAsia="Libre Baskerville" w:hAnsiTheme="minorHAnsi" w:cstheme="minorHAnsi"/>
          <w:i/>
        </w:rPr>
        <w:t>** One of the contacts must be faculty or staff.</w:t>
      </w:r>
    </w:p>
    <w:p w14:paraId="7FD20CFD" w14:textId="77777777" w:rsidR="00533EEF" w:rsidRPr="00715DDF" w:rsidRDefault="00533EEF" w:rsidP="003979FE">
      <w:pPr>
        <w:spacing w:after="0" w:line="240" w:lineRule="auto"/>
        <w:jc w:val="center"/>
        <w:rPr>
          <w:rFonts w:asciiTheme="minorHAnsi" w:eastAsia="Libre Baskerville" w:hAnsiTheme="minorHAnsi" w:cstheme="minorHAnsi"/>
          <w:i/>
          <w:sz w:val="12"/>
        </w:rPr>
      </w:pPr>
    </w:p>
    <w:p w14:paraId="384941EB" w14:textId="77777777" w:rsidR="003979FE" w:rsidRDefault="003979FE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  <w:r w:rsidRPr="005C3B4C">
        <w:rPr>
          <w:rFonts w:asciiTheme="minorHAnsi" w:eastAsia="Libre Baskerville" w:hAnsiTheme="minorHAnsi" w:cstheme="minorHAnsi"/>
        </w:rPr>
        <w:t xml:space="preserve">Please provide a brief overview (75 words or less) of your proposed project: </w:t>
      </w:r>
    </w:p>
    <w:p w14:paraId="6D729F86" w14:textId="1F6D47BF" w:rsidR="00C936D0" w:rsidRDefault="00C936D0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</w:p>
    <w:p w14:paraId="6FF77451" w14:textId="77777777" w:rsidR="00715DDF" w:rsidRDefault="00715DDF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</w:p>
    <w:p w14:paraId="2632E0E9" w14:textId="77777777" w:rsidR="00C004C5" w:rsidRDefault="00C004C5" w:rsidP="00C004C5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</w:p>
    <w:tbl>
      <w:tblPr>
        <w:tblStyle w:val="TableGrid"/>
        <w:tblpPr w:leftFromText="180" w:rightFromText="180" w:vertAnchor="text" w:horzAnchor="page" w:tblpX="8051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50"/>
        <w:gridCol w:w="1260"/>
        <w:gridCol w:w="450"/>
      </w:tblGrid>
      <w:tr w:rsidR="005502C0" w14:paraId="7D277712" w14:textId="77777777" w:rsidTr="005502C0">
        <w:tc>
          <w:tcPr>
            <w:tcW w:w="810" w:type="dxa"/>
          </w:tcPr>
          <w:p w14:paraId="5D40E54C" w14:textId="77777777" w:rsidR="005502C0" w:rsidRPr="00FB6EE9" w:rsidRDefault="005502C0" w:rsidP="005502C0">
            <w:pPr>
              <w:spacing w:after="0" w:line="240" w:lineRule="auto"/>
              <w:ind w:right="-20"/>
              <w:jc w:val="right"/>
              <w:rPr>
                <w:rFonts w:asciiTheme="minorHAnsi" w:eastAsia="Libre Baskerville" w:hAnsiTheme="minorHAnsi" w:cstheme="minorHAnsi"/>
                <w:b/>
              </w:rPr>
            </w:pPr>
            <w:r w:rsidRPr="00FB6EE9">
              <w:rPr>
                <w:rFonts w:asciiTheme="minorHAnsi" w:eastAsia="Libre Baskerville" w:hAnsiTheme="minorHAnsi" w:cstheme="minorHAnsi"/>
                <w:b/>
              </w:rPr>
              <w:t>YES:</w:t>
            </w:r>
          </w:p>
        </w:tc>
        <w:tc>
          <w:tcPr>
            <w:tcW w:w="450" w:type="dxa"/>
          </w:tcPr>
          <w:p w14:paraId="1DA98A40" w14:textId="77777777" w:rsidR="005502C0" w:rsidRDefault="005502C0" w:rsidP="005502C0">
            <w:pPr>
              <w:spacing w:after="0" w:line="240" w:lineRule="auto"/>
              <w:ind w:right="594"/>
              <w:rPr>
                <w:rFonts w:asciiTheme="minorHAnsi" w:eastAsia="Libre Baskerville" w:hAnsiTheme="minorHAnsi" w:cstheme="minorHAnsi"/>
              </w:rPr>
            </w:pPr>
          </w:p>
        </w:tc>
        <w:tc>
          <w:tcPr>
            <w:tcW w:w="1260" w:type="dxa"/>
          </w:tcPr>
          <w:p w14:paraId="0C297379" w14:textId="77777777" w:rsidR="005502C0" w:rsidRPr="00FB6EE9" w:rsidRDefault="005502C0" w:rsidP="005502C0">
            <w:pPr>
              <w:spacing w:after="0" w:line="240" w:lineRule="auto"/>
              <w:ind w:right="-20"/>
              <w:jc w:val="right"/>
              <w:rPr>
                <w:rFonts w:asciiTheme="minorHAnsi" w:eastAsia="Libre Baskerville" w:hAnsiTheme="minorHAnsi" w:cstheme="minorHAnsi"/>
                <w:b/>
              </w:rPr>
            </w:pPr>
            <w:r w:rsidRPr="00FB6EE9">
              <w:rPr>
                <w:rFonts w:asciiTheme="minorHAnsi" w:eastAsia="Libre Baskerville" w:hAnsiTheme="minorHAnsi" w:cstheme="minorHAnsi"/>
                <w:b/>
              </w:rPr>
              <w:t>NO:</w:t>
            </w:r>
          </w:p>
        </w:tc>
        <w:tc>
          <w:tcPr>
            <w:tcW w:w="450" w:type="dxa"/>
          </w:tcPr>
          <w:p w14:paraId="2D3FA19B" w14:textId="77777777" w:rsidR="005502C0" w:rsidRDefault="005502C0" w:rsidP="005502C0">
            <w:pPr>
              <w:spacing w:after="0" w:line="240" w:lineRule="auto"/>
              <w:ind w:left="-650" w:right="594"/>
              <w:rPr>
                <w:rFonts w:asciiTheme="minorHAnsi" w:eastAsia="Libre Baskerville" w:hAnsiTheme="minorHAnsi" w:cstheme="minorHAnsi"/>
              </w:rPr>
            </w:pPr>
          </w:p>
        </w:tc>
      </w:tr>
    </w:tbl>
    <w:p w14:paraId="7935C112" w14:textId="22DEE737" w:rsidR="0022330E" w:rsidRPr="00715DDF" w:rsidRDefault="00C004C5" w:rsidP="00C004C5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  <w:r w:rsidRPr="005C3B4C">
        <w:rPr>
          <w:rFonts w:asciiTheme="minorHAnsi" w:eastAsia="Libre Baskerville" w:hAnsiTheme="minorHAnsi" w:cstheme="minorHAnsi"/>
        </w:rPr>
        <w:t xml:space="preserve">Total funding request: </w:t>
      </w:r>
      <w:r>
        <w:rPr>
          <w:rFonts w:asciiTheme="minorHAnsi" w:eastAsia="Libre Baskerville" w:hAnsiTheme="minorHAnsi" w:cstheme="minorHAnsi"/>
        </w:rPr>
        <w:tab/>
      </w:r>
      <w:r w:rsidRPr="0022330E">
        <w:rPr>
          <w:rFonts w:asciiTheme="minorHAnsi" w:eastAsia="Libre Baskerville" w:hAnsiTheme="minorHAnsi" w:cstheme="minorHAnsi"/>
          <w:b/>
        </w:rPr>
        <w:t>$</w:t>
      </w:r>
      <w:r w:rsidRPr="0022330E">
        <w:rPr>
          <w:rFonts w:asciiTheme="minorHAnsi" w:eastAsia="Libre Baskerville" w:hAnsiTheme="minorHAnsi" w:cstheme="minorHAnsi"/>
          <w:b/>
        </w:rPr>
        <w:tab/>
      </w:r>
      <w:r w:rsidR="005502C0">
        <w:rPr>
          <w:rFonts w:asciiTheme="minorHAnsi" w:eastAsia="Libre Baskerville" w:hAnsiTheme="minorHAnsi" w:cstheme="minorHAnsi"/>
          <w:b/>
        </w:rPr>
        <w:t xml:space="preserve">     </w:t>
      </w:r>
      <w:r w:rsidRPr="005C3B4C">
        <w:rPr>
          <w:rFonts w:asciiTheme="minorHAnsi" w:eastAsia="Libre Baskerville" w:hAnsiTheme="minorHAnsi" w:cstheme="minorHAnsi"/>
        </w:rPr>
        <w:t xml:space="preserve">Are you willing to accept partial funding? </w:t>
      </w:r>
      <w:r>
        <w:rPr>
          <w:rFonts w:asciiTheme="minorHAnsi" w:eastAsia="Libre Baskerville" w:hAnsiTheme="minorHAnsi" w:cstheme="minorHAnsi"/>
        </w:rPr>
        <w:t xml:space="preserve">     </w:t>
      </w:r>
    </w:p>
    <w:p w14:paraId="0092E77C" w14:textId="1811AD65" w:rsidR="00C004C5" w:rsidRPr="00715DDF" w:rsidRDefault="00C004C5" w:rsidP="00C004C5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</w:p>
    <w:p w14:paraId="7FC550FC" w14:textId="77777777" w:rsidR="00C004C5" w:rsidRDefault="00C004C5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</w:rPr>
      </w:pPr>
    </w:p>
    <w:p w14:paraId="033641B6" w14:textId="7C9E7D4C" w:rsidR="00B47501" w:rsidRPr="00B12178" w:rsidRDefault="00E95B32" w:rsidP="00715DDF">
      <w:pPr>
        <w:spacing w:after="0" w:line="240" w:lineRule="auto"/>
        <w:ind w:left="720" w:right="594"/>
        <w:rPr>
          <w:rFonts w:asciiTheme="minorHAnsi" w:eastAsia="Libre Baskerville" w:hAnsiTheme="minorHAnsi" w:cstheme="minorHAnsi"/>
          <w:b/>
        </w:rPr>
      </w:pPr>
      <w:r w:rsidRPr="00B12178">
        <w:rPr>
          <w:rFonts w:asciiTheme="minorHAnsi" w:eastAsia="Libre Baskerville" w:hAnsiTheme="minorHAnsi" w:cstheme="minorHAnsi"/>
          <w:b/>
          <w:sz w:val="24"/>
        </w:rPr>
        <w:t>Please list you</w:t>
      </w:r>
      <w:r w:rsidR="00CD768D" w:rsidRPr="00B12178">
        <w:rPr>
          <w:rFonts w:asciiTheme="minorHAnsi" w:eastAsia="Libre Baskerville" w:hAnsiTheme="minorHAnsi" w:cstheme="minorHAnsi"/>
          <w:b/>
          <w:sz w:val="24"/>
        </w:rPr>
        <w:t xml:space="preserve">r collaborators </w:t>
      </w:r>
      <w:r w:rsidR="00CD768D" w:rsidRPr="00B12178">
        <w:rPr>
          <w:rFonts w:asciiTheme="minorHAnsi" w:eastAsia="Libre Baskerville" w:hAnsiTheme="minorHAnsi" w:cstheme="minorHAnsi"/>
          <w:b/>
        </w:rPr>
        <w:t>and their roles</w:t>
      </w:r>
      <w:r w:rsidR="00C004C5" w:rsidRPr="00B12178">
        <w:rPr>
          <w:rFonts w:asciiTheme="minorHAnsi" w:eastAsia="Libre Baskerville" w:hAnsiTheme="minorHAnsi" w:cstheme="minorHAnsi"/>
          <w:b/>
        </w:rPr>
        <w:t>. Please also indicate any financial/material contributions of these collaborators (if any)</w:t>
      </w:r>
      <w:r w:rsidR="00CD768D" w:rsidRPr="00B12178">
        <w:rPr>
          <w:rFonts w:asciiTheme="minorHAnsi" w:eastAsia="Libre Baskerville" w:hAnsiTheme="minorHAnsi" w:cstheme="minorHAnsi"/>
          <w:b/>
        </w:rPr>
        <w:t xml:space="preserve">: </w:t>
      </w:r>
    </w:p>
    <w:p w14:paraId="6A3DB1A7" w14:textId="5BD53320" w:rsidR="005502C0" w:rsidRDefault="005502C0" w:rsidP="00715DDF">
      <w:pPr>
        <w:spacing w:after="0" w:line="240" w:lineRule="auto"/>
        <w:ind w:left="720" w:right="594"/>
        <w:rPr>
          <w:rFonts w:asciiTheme="minorHAnsi" w:hAnsiTheme="minorHAnsi" w:cstheme="minorHAnsi"/>
        </w:rPr>
      </w:pPr>
    </w:p>
    <w:p w14:paraId="1D173C34" w14:textId="77777777" w:rsidR="005502C0" w:rsidRDefault="005502C0" w:rsidP="00715DDF">
      <w:pPr>
        <w:spacing w:after="0" w:line="240" w:lineRule="auto"/>
        <w:ind w:left="720" w:right="594"/>
        <w:rPr>
          <w:rFonts w:asciiTheme="minorHAnsi" w:hAnsiTheme="minorHAnsi" w:cstheme="minorHAnsi"/>
        </w:rPr>
      </w:pPr>
    </w:p>
    <w:p w14:paraId="56AAB556" w14:textId="77777777" w:rsidR="00C004C5" w:rsidRPr="005C3B4C" w:rsidRDefault="00C004C5" w:rsidP="00715DDF">
      <w:pPr>
        <w:spacing w:after="0" w:line="240" w:lineRule="auto"/>
        <w:ind w:left="720" w:right="594"/>
        <w:rPr>
          <w:rFonts w:asciiTheme="minorHAnsi" w:hAnsiTheme="minorHAnsi" w:cstheme="minorHAnsi"/>
        </w:rPr>
      </w:pPr>
    </w:p>
    <w:p w14:paraId="1A923CA6" w14:textId="77777777" w:rsidR="000F2037" w:rsidRPr="005C3B4C" w:rsidRDefault="000F2037" w:rsidP="007370AE">
      <w:pPr>
        <w:spacing w:after="0" w:line="240" w:lineRule="auto"/>
        <w:rPr>
          <w:rFonts w:asciiTheme="minorHAnsi" w:hAnsiTheme="minorHAnsi" w:cstheme="minorHAnsi"/>
          <w:b/>
        </w:rPr>
      </w:pPr>
    </w:p>
    <w:p w14:paraId="772D7CA0" w14:textId="77777777" w:rsidR="004B3EFF" w:rsidRPr="005C3B4C" w:rsidRDefault="00715DDF" w:rsidP="00715DDF">
      <w:pPr>
        <w:spacing w:after="0" w:line="240" w:lineRule="auto"/>
        <w:ind w:left="720" w:right="86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***</w:t>
      </w:r>
      <w:r w:rsidR="004B3EFF" w:rsidRPr="005C3B4C">
        <w:rPr>
          <w:rFonts w:asciiTheme="minorHAnsi" w:hAnsiTheme="minorHAnsi" w:cstheme="minorHAnsi"/>
          <w:b/>
        </w:rPr>
        <w:t>Student initiated proposals must include contact name, email and sign-off of co-sponsoring department</w:t>
      </w:r>
      <w:r w:rsidR="007370AE" w:rsidRPr="005C3B4C">
        <w:rPr>
          <w:rFonts w:asciiTheme="minorHAnsi" w:hAnsiTheme="minorHAnsi" w:cstheme="minorHAnsi"/>
          <w:b/>
        </w:rPr>
        <w:t xml:space="preserve"> for funding disbursement</w:t>
      </w:r>
      <w:r w:rsidR="004B3EFF" w:rsidRPr="005C3B4C">
        <w:rPr>
          <w:rFonts w:asciiTheme="minorHAnsi" w:hAnsiTheme="minorHAnsi" w:cstheme="minorHAnsi"/>
          <w:b/>
        </w:rPr>
        <w:t>.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615"/>
        <w:gridCol w:w="2160"/>
        <w:gridCol w:w="2695"/>
      </w:tblGrid>
      <w:tr w:rsidR="0022330E" w14:paraId="3FE33A84" w14:textId="77777777" w:rsidTr="004714DB">
        <w:tc>
          <w:tcPr>
            <w:tcW w:w="2790" w:type="dxa"/>
          </w:tcPr>
          <w:p w14:paraId="7D32214F" w14:textId="79DB45E8" w:rsidR="0022330E" w:rsidRPr="004714DB" w:rsidRDefault="0022330E" w:rsidP="0022330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4714DB">
              <w:rPr>
                <w:rFonts w:asciiTheme="minorHAnsi" w:hAnsiTheme="minorHAnsi" w:cstheme="minorHAnsi"/>
              </w:rPr>
              <w:t>Co-Sponsoring Department:</w:t>
            </w:r>
          </w:p>
        </w:tc>
        <w:tc>
          <w:tcPr>
            <w:tcW w:w="2615" w:type="dxa"/>
          </w:tcPr>
          <w:p w14:paraId="0734D182" w14:textId="77777777" w:rsidR="0022330E" w:rsidRDefault="0022330E" w:rsidP="00397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</w:tcPr>
          <w:p w14:paraId="10561ACE" w14:textId="7EA51BF4" w:rsidR="0022330E" w:rsidRPr="004714DB" w:rsidRDefault="0022330E" w:rsidP="004714DB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4714DB">
              <w:rPr>
                <w:rFonts w:asciiTheme="minorHAnsi" w:hAnsiTheme="minorHAnsi" w:cstheme="minorHAnsi"/>
              </w:rPr>
              <w:t>Contact Name:</w:t>
            </w:r>
          </w:p>
        </w:tc>
        <w:tc>
          <w:tcPr>
            <w:tcW w:w="2695" w:type="dxa"/>
          </w:tcPr>
          <w:p w14:paraId="524F1B9D" w14:textId="77777777" w:rsidR="0022330E" w:rsidRDefault="0022330E" w:rsidP="00397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2330E" w14:paraId="6CD6A3D5" w14:textId="77777777" w:rsidTr="004714DB">
        <w:tc>
          <w:tcPr>
            <w:tcW w:w="2790" w:type="dxa"/>
          </w:tcPr>
          <w:p w14:paraId="0B48A3B0" w14:textId="31B8941D" w:rsidR="0022330E" w:rsidRPr="004714DB" w:rsidRDefault="0022330E" w:rsidP="0022330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4714DB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2615" w:type="dxa"/>
          </w:tcPr>
          <w:p w14:paraId="7CBC4038" w14:textId="77777777" w:rsidR="0022330E" w:rsidRDefault="0022330E" w:rsidP="00397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</w:tcPr>
          <w:p w14:paraId="5CF8A7C4" w14:textId="6B7A9289" w:rsidR="0022330E" w:rsidRPr="004714DB" w:rsidRDefault="0022330E" w:rsidP="004714DB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4714DB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2695" w:type="dxa"/>
          </w:tcPr>
          <w:p w14:paraId="4A48FB1F" w14:textId="77777777" w:rsidR="0022330E" w:rsidRDefault="0022330E" w:rsidP="00397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712FB8A" w14:textId="68072474" w:rsidR="000B157F" w:rsidRDefault="000B157F" w:rsidP="003979FE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26BF6B5" w14:textId="5103CA69" w:rsidR="00B12178" w:rsidRPr="0097228C" w:rsidRDefault="00B12178" w:rsidP="00B12178">
      <w:pPr>
        <w:ind w:left="720"/>
        <w:rPr>
          <w:rFonts w:asciiTheme="minorHAnsi" w:eastAsia="Times New Roman" w:hAnsiTheme="minorHAnsi" w:cstheme="minorHAnsi"/>
        </w:rPr>
      </w:pPr>
      <w:r w:rsidRPr="0097228C">
        <w:rPr>
          <w:rFonts w:asciiTheme="minorHAnsi" w:eastAsia="Times New Roman" w:hAnsiTheme="minorHAnsi" w:cstheme="minorHAnsi"/>
        </w:rPr>
        <w:t xml:space="preserve">Submit proposals with the application coversheet via email to Diversity &amp; Inclusion Innovation Fund </w:t>
      </w:r>
      <w:r>
        <w:rPr>
          <w:rFonts w:asciiTheme="minorHAnsi" w:eastAsia="Times New Roman" w:hAnsiTheme="minorHAnsi" w:cstheme="minorHAnsi"/>
        </w:rPr>
        <w:t>at</w:t>
      </w:r>
      <w:r w:rsidRPr="0097228C">
        <w:rPr>
          <w:rFonts w:asciiTheme="minorHAnsi" w:eastAsia="Times New Roman" w:hAnsiTheme="minorHAnsi" w:cstheme="minorHAnsi"/>
        </w:rPr>
        <w:t xml:space="preserve"> </w:t>
      </w:r>
      <w:hyperlink r:id="rId9">
        <w:r w:rsidRPr="0097228C">
          <w:rPr>
            <w:rFonts w:asciiTheme="minorHAnsi" w:eastAsia="Times New Roman" w:hAnsiTheme="minorHAnsi" w:cstheme="minorHAnsi"/>
            <w:color w:val="0563C1"/>
            <w:u w:val="single"/>
          </w:rPr>
          <w:t>diif@anselm.edu</w:t>
        </w:r>
      </w:hyperlink>
      <w:r w:rsidRPr="0097228C">
        <w:rPr>
          <w:rFonts w:asciiTheme="minorHAnsi" w:eastAsia="Times New Roman" w:hAnsiTheme="minorHAnsi" w:cstheme="minorHAnsi"/>
        </w:rPr>
        <w:t xml:space="preserve">. </w:t>
      </w:r>
      <w:r>
        <w:rPr>
          <w:rFonts w:asciiTheme="minorHAnsi" w:eastAsia="Times New Roman" w:hAnsiTheme="minorHAnsi" w:cstheme="minorHAnsi"/>
        </w:rPr>
        <w:t xml:space="preserve">Any questions </w:t>
      </w:r>
      <w:r w:rsidRPr="00AB142B">
        <w:rPr>
          <w:rFonts w:asciiTheme="minorHAnsi" w:eastAsia="Times New Roman" w:hAnsiTheme="minorHAnsi" w:cstheme="minorHAnsi"/>
          <w:u w:val="single"/>
        </w:rPr>
        <w:t>r</w:t>
      </w:r>
      <w:r w:rsidRPr="0097228C">
        <w:rPr>
          <w:rFonts w:asciiTheme="minorHAnsi" w:eastAsia="Times New Roman" w:hAnsiTheme="minorHAnsi" w:cstheme="minorHAnsi"/>
          <w:u w:val="single"/>
        </w:rPr>
        <w:t>egarding submission details</w:t>
      </w:r>
      <w:r w:rsidRPr="0097228C">
        <w:rPr>
          <w:rFonts w:asciiTheme="minorHAnsi" w:eastAsia="Times New Roman" w:hAnsiTheme="minorHAnsi" w:cstheme="minorHAnsi"/>
        </w:rPr>
        <w:t xml:space="preserve"> may be directed to Paro Pope at</w:t>
      </w:r>
      <w:r>
        <w:rPr>
          <w:rFonts w:asciiTheme="minorHAnsi" w:eastAsia="Times New Roman" w:hAnsiTheme="minorHAnsi" w:cstheme="minorHAnsi"/>
        </w:rPr>
        <w:t xml:space="preserve"> </w:t>
      </w:r>
      <w:hyperlink r:id="rId10" w:history="1">
        <w:r w:rsidRPr="00B967CB">
          <w:rPr>
            <w:rStyle w:val="Hyperlink"/>
            <w:rFonts w:asciiTheme="minorHAnsi" w:eastAsia="Times New Roman" w:hAnsiTheme="minorHAnsi" w:cstheme="minorHAnsi"/>
          </w:rPr>
          <w:t>ppope@anselm.edu</w:t>
        </w:r>
      </w:hyperlink>
      <w:r w:rsidRPr="0097228C">
        <w:rPr>
          <w:rFonts w:asciiTheme="minorHAnsi" w:eastAsia="Times New Roman" w:hAnsiTheme="minorHAnsi" w:cstheme="minorHAnsi"/>
        </w:rPr>
        <w:t xml:space="preserve">. </w:t>
      </w:r>
    </w:p>
    <w:p w14:paraId="750E5C31" w14:textId="77777777" w:rsidR="004B3EFF" w:rsidRPr="000B157F" w:rsidRDefault="004B3EFF" w:rsidP="000B157F">
      <w:pPr>
        <w:ind w:firstLine="720"/>
        <w:rPr>
          <w:rFonts w:asciiTheme="minorHAnsi" w:hAnsiTheme="minorHAnsi" w:cstheme="minorHAnsi"/>
        </w:rPr>
      </w:pPr>
    </w:p>
    <w:sectPr w:rsidR="004B3EFF" w:rsidRPr="000B157F" w:rsidSect="003255C9">
      <w:footerReference w:type="default" r:id="rId11"/>
      <w:type w:val="continuous"/>
      <w:pgSz w:w="12240" w:h="15840" w:code="1"/>
      <w:pgMar w:top="144" w:right="288" w:bottom="144" w:left="288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99B65" w14:textId="77777777" w:rsidR="00992336" w:rsidRDefault="00992336" w:rsidP="002910E8">
      <w:pPr>
        <w:spacing w:after="0" w:line="240" w:lineRule="auto"/>
      </w:pPr>
      <w:r>
        <w:separator/>
      </w:r>
    </w:p>
  </w:endnote>
  <w:endnote w:type="continuationSeparator" w:id="0">
    <w:p w14:paraId="4DD4E92C" w14:textId="77777777" w:rsidR="00992336" w:rsidRDefault="00992336" w:rsidP="0029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re Baskervill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472FE" w14:textId="044F989D" w:rsidR="002910E8" w:rsidRDefault="00312A3C">
    <w:pPr>
      <w:pStyle w:val="Footer"/>
    </w:pPr>
    <w:r>
      <w:t xml:space="preserve">Revised </w:t>
    </w:r>
    <w:r w:rsidR="00FD4707">
      <w:t>5</w:t>
    </w:r>
    <w:r w:rsidR="00E14C1B">
      <w:t>.</w:t>
    </w:r>
    <w:r w:rsidR="00FD4707">
      <w:t>22</w:t>
    </w:r>
    <w:r w:rsidR="001C7F3B">
      <w:t>.2</w:t>
    </w:r>
    <w:r w:rsidR="0026640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CD56E" w14:textId="77777777" w:rsidR="00992336" w:rsidRDefault="00992336" w:rsidP="002910E8">
      <w:pPr>
        <w:spacing w:after="0" w:line="240" w:lineRule="auto"/>
      </w:pPr>
      <w:r>
        <w:separator/>
      </w:r>
    </w:p>
  </w:footnote>
  <w:footnote w:type="continuationSeparator" w:id="0">
    <w:p w14:paraId="5785B8B2" w14:textId="77777777" w:rsidR="00992336" w:rsidRDefault="00992336" w:rsidP="00291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FE"/>
    <w:rsid w:val="000141F1"/>
    <w:rsid w:val="000350CE"/>
    <w:rsid w:val="000446E6"/>
    <w:rsid w:val="000869D9"/>
    <w:rsid w:val="00090AB8"/>
    <w:rsid w:val="000951C2"/>
    <w:rsid w:val="000B157F"/>
    <w:rsid w:val="000F2037"/>
    <w:rsid w:val="001C7F3B"/>
    <w:rsid w:val="001D4799"/>
    <w:rsid w:val="001F1094"/>
    <w:rsid w:val="00217CDB"/>
    <w:rsid w:val="0022330E"/>
    <w:rsid w:val="00266404"/>
    <w:rsid w:val="00275C99"/>
    <w:rsid w:val="00276E99"/>
    <w:rsid w:val="00281BC8"/>
    <w:rsid w:val="002910E8"/>
    <w:rsid w:val="002E44EC"/>
    <w:rsid w:val="00312A3C"/>
    <w:rsid w:val="003255C9"/>
    <w:rsid w:val="003467CE"/>
    <w:rsid w:val="00380C6B"/>
    <w:rsid w:val="003979FE"/>
    <w:rsid w:val="003E37CD"/>
    <w:rsid w:val="004714DB"/>
    <w:rsid w:val="004733AF"/>
    <w:rsid w:val="004B3EFF"/>
    <w:rsid w:val="005260FE"/>
    <w:rsid w:val="00533EEF"/>
    <w:rsid w:val="005502C0"/>
    <w:rsid w:val="00552D62"/>
    <w:rsid w:val="00556D6D"/>
    <w:rsid w:val="005C3B4C"/>
    <w:rsid w:val="00673C09"/>
    <w:rsid w:val="00687904"/>
    <w:rsid w:val="006A1165"/>
    <w:rsid w:val="00715DDF"/>
    <w:rsid w:val="0072141F"/>
    <w:rsid w:val="007370AE"/>
    <w:rsid w:val="007462B7"/>
    <w:rsid w:val="008E77AE"/>
    <w:rsid w:val="0094328A"/>
    <w:rsid w:val="00975639"/>
    <w:rsid w:val="00981D56"/>
    <w:rsid w:val="00992336"/>
    <w:rsid w:val="009A4B21"/>
    <w:rsid w:val="009E4CA1"/>
    <w:rsid w:val="00A04A33"/>
    <w:rsid w:val="00A7512F"/>
    <w:rsid w:val="00A82EC6"/>
    <w:rsid w:val="00AC6AD5"/>
    <w:rsid w:val="00B12178"/>
    <w:rsid w:val="00B3429B"/>
    <w:rsid w:val="00B47501"/>
    <w:rsid w:val="00B821E0"/>
    <w:rsid w:val="00B92687"/>
    <w:rsid w:val="00C004C5"/>
    <w:rsid w:val="00C04BD4"/>
    <w:rsid w:val="00C25882"/>
    <w:rsid w:val="00C70865"/>
    <w:rsid w:val="00C936D0"/>
    <w:rsid w:val="00CC20EB"/>
    <w:rsid w:val="00CD768D"/>
    <w:rsid w:val="00CF5FC6"/>
    <w:rsid w:val="00D0339F"/>
    <w:rsid w:val="00D06881"/>
    <w:rsid w:val="00D112BE"/>
    <w:rsid w:val="00D15AE0"/>
    <w:rsid w:val="00D42357"/>
    <w:rsid w:val="00D82994"/>
    <w:rsid w:val="00DE1262"/>
    <w:rsid w:val="00E14C1B"/>
    <w:rsid w:val="00E46CCE"/>
    <w:rsid w:val="00E95B32"/>
    <w:rsid w:val="00EF251F"/>
    <w:rsid w:val="00F4216E"/>
    <w:rsid w:val="00FB6EE9"/>
    <w:rsid w:val="00FC59A5"/>
    <w:rsid w:val="00FD4707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245F"/>
  <w15:chartTrackingRefBased/>
  <w15:docId w15:val="{CD496050-19B8-41E4-9AC0-2A136C82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979FE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0E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9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0E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F5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B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C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36D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1F109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C8"/>
    <w:rPr>
      <w:rFonts w:ascii="Segoe UI" w:eastAsia="Calibri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47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FD470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D470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IF@anselm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pope@anselm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if@ansel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B4E3-3DD4-4EDB-946C-2C484497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Anselm College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Nicewicz</dc:creator>
  <cp:keywords/>
  <dc:description/>
  <cp:lastModifiedBy>Paro Pope</cp:lastModifiedBy>
  <cp:revision>2</cp:revision>
  <cp:lastPrinted>2023-06-29T17:37:00Z</cp:lastPrinted>
  <dcterms:created xsi:type="dcterms:W3CDTF">2024-05-29T14:13:00Z</dcterms:created>
  <dcterms:modified xsi:type="dcterms:W3CDTF">2024-05-29T14:13:00Z</dcterms:modified>
</cp:coreProperties>
</file>